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E21/LED5N075DL</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stof- en waterdicht armatuur</w:t>
      </w:r>
    </w:p>
    <w:p>
      <w:pPr>
        <w:numPr>
          <w:ilvl w:val="0"/>
          <w:numId w:val="3"/>
        </w:numPr>
      </w:pPr>
      <w:r>
        <w:rPr/>
        <w:t xml:space="preserve">lineaire lens optiek, polycarbonaat (PC), middelbreedstralend lichtverdeling.</w:t>
      </w:r>
    </w:p>
    <w:p>
      <w:pPr>
        <w:numPr>
          <w:ilvl w:val="0"/>
          <w:numId w:val="3"/>
        </w:numPr>
      </w:pPr>
      <w:r>
        <w:rPr/>
        <w:t xml:space="preserve">Voor veeleisende omgevingen. Geschikt voor gebruik in corrrosieve omgevingen (categorie C1 tot C4 volgens EN ISO 12944) met aanvullend bewerkte beugels die elektrochemisch gepoleist en gecoat zijn. Getest conform corrosietest EN 60068-2-60 voor corrosieve gassen.</w:t>
      </w:r>
    </w:p>
    <w:p>
      <w:pPr>
        <w:numPr>
          <w:ilvl w:val="0"/>
          <w:numId w:val="3"/>
        </w:numPr>
      </w:pPr>
      <w:r>
        <w:rPr/>
        <w:t xml:space="preserve">Afmetingen: 1370 mm x 80 mm x 135 mm.</w:t>
      </w:r>
    </w:p>
    <w:p>
      <w:pPr>
        <w:numPr>
          <w:ilvl w:val="0"/>
          <w:numId w:val="3"/>
        </w:numPr>
      </w:pPr>
      <w:r>
        <w:rPr/>
        <w:t xml:space="preserve">Lichtstroom: 7600 lm, Specifieke lichtstroom: 131 lm/W.</w:t>
      </w:r>
    </w:p>
    <w:p>
      <w:pPr>
        <w:numPr>
          <w:ilvl w:val="0"/>
          <w:numId w:val="3"/>
        </w:numPr>
      </w:pPr>
      <w:r>
        <w:rPr/>
        <w:t xml:space="preserve">Opgenomen vermogen: 58.0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97%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aluminium behuizing, RAL7035 - lichtgrijs.</w:t>
      </w:r>
    </w:p>
    <w:p>
      <w:pPr>
        <w:numPr>
          <w:ilvl w:val="0"/>
          <w:numId w:val="3"/>
        </w:numPr>
      </w:pPr>
      <w:r>
        <w:rPr/>
        <w:t xml:space="preserve">IP-graad: IP66.</w:t>
      </w:r>
    </w:p>
    <w:p>
      <w:pPr>
        <w:numPr>
          <w:ilvl w:val="0"/>
          <w:numId w:val="3"/>
        </w:numPr>
      </w:pPr>
      <w:r>
        <w:rPr/>
        <w:t xml:space="preserve">IK-graad: IK07.</w:t>
      </w:r>
    </w:p>
    <w:p>
      <w:pPr>
        <w:numPr>
          <w:ilvl w:val="0"/>
          <w:numId w:val="3"/>
        </w:numPr>
      </w:pPr>
      <w:r>
        <w:rPr/>
        <w:t xml:space="preserve">IP langs onderzijde: IP69K.</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C04C1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2023-06-29T08:51:31+02:00</dcterms:created>
  <dcterms:modified xsi:type="dcterms:W3CDTF">2023-06-29T08:51:31+02:00</dcterms:modified>
</cp:coreProperties>
</file>

<file path=docProps/custom.xml><?xml version="1.0" encoding="utf-8"?>
<Properties xmlns="http://schemas.openxmlformats.org/officeDocument/2006/custom-properties" xmlns:vt="http://schemas.openxmlformats.org/officeDocument/2006/docPropsVTypes"/>
</file>