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E826/2NHDE</w:t>
      </w:r>
    </w:p>
    <w:p/>
    <w:p>
      <w:pPr/>
      <w:r>
        <w:pict>
          <v:shape type="#_x0000_t75" style="width:250pt; height:172.265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highbay con diseño triangular y sensor de ocupación y luz diurna. Con protección contra sobretensiones (LN/PE) 2kV/4kV.</w:t>
      </w:r>
    </w:p>
    <w:p>
      <w:pPr>
        <w:numPr>
          <w:ilvl w:val="0"/>
          <w:numId w:val="3"/>
        </w:numPr>
      </w:pPr>
      <w:r>
        <w:rPr/>
        <w:t xml:space="preserve">multilens óptica, policarbonato (PC), extensiva distribución luminosa.</w:t>
      </w:r>
    </w:p>
    <w:p>
      <w:pPr>
        <w:numPr>
          <w:ilvl w:val="0"/>
          <w:numId w:val="3"/>
        </w:numPr>
      </w:pPr>
      <w:r>
        <w:rPr/>
        <w:t xml:space="preserve">Con sensor reforzado EasyAir de presencia y luz diurna. Luminaria maestra para combinación maestro/esclavo para hasta 20 controladores DALI. Opcionalmente disponible con conector IP65 RST20i Wieland o con dos prensaestopas M20 en el mismo extremo para conexión en cadena. Forma triangular lisa sin disipadores salientes, minimiza la acumulación de polvo y permite una fácil limpieza. Apto para uso en empresas procesadoras de alimentos, con declaración de conformidad HACCP.</w:t>
      </w:r>
    </w:p>
    <w:p>
      <w:pPr>
        <w:numPr>
          <w:ilvl w:val="0"/>
          <w:numId w:val="3"/>
        </w:numPr>
      </w:pPr>
      <w:r>
        <w:rPr/>
        <w:t xml:space="preserve">Dimensiones: 805 mm x 180 mm x 165 mm.</w:t>
      </w:r>
    </w:p>
    <w:p>
      <w:pPr>
        <w:numPr>
          <w:ilvl w:val="0"/>
          <w:numId w:val="3"/>
        </w:numPr>
      </w:pPr>
      <w:r>
        <w:rPr/>
        <w:t xml:space="preserve">lineal individual</w:t>
      </w:r>
    </w:p>
    <w:p>
      <w:pPr>
        <w:numPr>
          <w:ilvl w:val="0"/>
          <w:numId w:val="3"/>
        </w:numPr>
      </w:pPr>
      <w:r>
        <w:rPr/>
        <w:t xml:space="preserve">Flujo luminoso: 14000 lm, Flujo luminoso específico: 170 lm/W.</w:t>
      </w:r>
    </w:p>
    <w:p>
      <w:pPr>
        <w:numPr>
          <w:ilvl w:val="0"/>
          <w:numId w:val="3"/>
        </w:numPr>
      </w:pPr>
      <w:r>
        <w:rPr/>
        <w:t xml:space="preserve">Consumo de energía: 82.5 W, DALI regulable.</w:t>
      </w:r>
    </w:p>
    <w:p>
      <w:pPr>
        <w:numPr>
          <w:ilvl w:val="0"/>
          <w:numId w:val="3"/>
        </w:numPr>
      </w:pPr>
      <w:r>
        <w:rPr/>
        <w:t xml:space="preserve">Frecuencia: 50/60Hz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90%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3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RAL9003 - blanco.</w:t>
      </w:r>
    </w:p>
    <w:p>
      <w:pPr>
        <w:numPr>
          <w:ilvl w:val="0"/>
          <w:numId w:val="3"/>
        </w:numPr>
      </w:pPr>
      <w:r>
        <w:rPr/>
        <w:t xml:space="preserve">Grado de protección IP: IP65.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650°C.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6BC478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2025-04-30T07:57:25+02:00</dcterms:created>
  <dcterms:modified xsi:type="dcterms:W3CDTF">2025-04-30T07:57:25+02:00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