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K113/6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voor vluchtweg en antipaniek verlichting.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304 mm x 155 mm x 73 mm.</w:t>
      </w:r>
    </w:p>
    <w:p>
      <w:pPr>
        <w:numPr>
          <w:ilvl w:val="0"/>
          <w:numId w:val="3"/>
        </w:numPr>
      </w:pPr>
      <w:r>
        <w:rPr/>
        <w:t xml:space="preserve">Schroefloze opening, automatische elektrische connectie (tot 2.5 mm²), optionele accessoires voor inbouwmontage.</w:t>
      </w:r>
    </w:p>
    <w:p>
      <w:pPr>
        <w:numPr>
          <w:ilvl w:val="0"/>
          <w:numId w:val="3"/>
        </w:numPr>
      </w:pPr>
      <w:r>
        <w:rPr/>
        <w:t xml:space="preserve">Geconcentreerde lichtverdeling, geoptimaliseerd voor hoge montage of trapverlichting.</w:t>
      </w:r>
    </w:p>
    <w:p>
      <w:pPr>
        <w:numPr>
          <w:ilvl w:val="0"/>
          <w:numId w:val="3"/>
        </w:numPr>
      </w:pPr>
      <w:r>
        <w:rPr/>
        <w:t xml:space="preserve">Lichtopbrengst in noodwerking: 600 lm.</w:t>
      </w:r>
    </w:p>
    <w:p>
      <w:pPr>
        <w:numPr>
          <w:ilvl w:val="0"/>
          <w:numId w:val="3"/>
        </w:numPr>
      </w:pPr>
      <w:r>
        <w:rPr/>
        <w:t xml:space="preserve">Opgenomen vermogen: 2.3 W.</w:t>
      </w:r>
    </w:p>
    <w:p>
      <w:pPr>
        <w:numPr>
          <w:ilvl w:val="0"/>
          <w:numId w:val="3"/>
        </w:numPr>
      </w:pPr>
      <w:r>
        <w:rPr/>
        <w:t xml:space="preserve">Tussenafstand vluchtweg: bij een montagehoogte van 2.8 m bedraagt de verlichtingssterkte op de vloer 1 lux bij een tussenafstand ("b") van 18.7 m.</w:t>
      </w:r>
    </w:p>
    <w:p>
      <w:pPr>
        <w:numPr>
          <w:ilvl w:val="0"/>
          <w:numId w:val="3"/>
        </w:numPr>
      </w:pPr>
      <w:r>
        <w:rPr/>
        <w:t xml:space="preserve">Tussenafstand anti paniek: bij een montagehoogte van 2.8 m bedraagt de verlichtingssterkte op de vloer 0.5 lux bij een tussenafstand ("b") van 21.5 m. Bij een montagehoogte van 2.8 m bedraagt de verlichtingssterkte op de vloer 1 lux bij een tussenafstand ("b") van 19.3 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88C8E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2025-04-17T08:51:44+02:00</dcterms:created>
  <dcterms:modified xsi:type="dcterms:W3CDTF">2025-04-17T08:51:44+02:00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