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Large emergency luminaire for single or double sided signage.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White polycarbonate housing, mounting against the wall, ceiling, or perpendicular to the wall. Connector with screwless wire terminals (up to 2.5 mm²), allows for throughwiring.</w:t>
      </w:r>
    </w:p>
    <w:p>
      <w:pPr>
        <w:numPr>
          <w:ilvl w:val="0"/>
          <w:numId w:val="3"/>
        </w:numPr>
      </w:pPr>
      <w:r>
        <w:rPr/>
        <w:t xml:space="preserve">Power consumption in standby: 3.3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40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IP54.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A2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2025-03-02T19:05:17+01:00</dcterms:created>
  <dcterms:modified xsi:type="dcterms:W3CDTF">2025-03-02T19:05:17+01:00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