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Individuell rund Tak utskuren: Ø 230 mm. LED+LENS™ en kombination av högeffektsdioder och individuella linser med en pattenterad ytstruktur. Linserna är försänkta i små koppar för en komfortabel ljusupplevelse. Ljusflöde: 2450 lm, Specifikt ljusutbyte: 129 lm/W. Energiförbrukning: 19.0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