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160 lm/W. Energiförbrukning: 9.7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