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315 mm x 33 mm x 219 mm. Automatisk anslutning (upp till 2.5 mm²). För vägg- eller takmontage, tillbehör för infällt, eller pendlat montage. Lumen nödläge: 160 lm. Energiförbrukning: 3.3 W.   Spänning: 220-230V.  Piktogrammets läsavstånd är 29 m. För central reservkraft 230V AC/DC. Permanentdrift.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