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121 lm/W. Opgenomen vermogen: 21.5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