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145 lm/W. Opgenomen vermogen: 41.5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