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170 lm/W. Potência: 29.5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