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146 lm/W. Opgenomen vermogen: 55.0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