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67 lm/W. Potência: 1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