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152 lm/W. Potência: 16.5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