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171 lm/W. Potência: 35.0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