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915 mm x 60 mm x 90 mm. Shielded lens: the light source is hidden from view by shielding units, the light distribution is made with a lens. Two lenses per shield cavity. Luminous flux: 3350 lm, Luminous efficacy: 122 lm/W. Power: 27.4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