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105 lm/W. Energiförbrukning: 13.4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