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739 mm x 60 mm x 90 m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